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0A7879">
      <w:pPr>
        <w:jc w:val="both"/>
        <w:rPr>
          <w:rFonts w:hint="eastAsia" w:eastAsiaTheme="minorEastAsia"/>
          <w:b w:val="0"/>
          <w:bCs/>
          <w:sz w:val="24"/>
          <w:szCs w:val="24"/>
          <w:lang w:eastAsia="zh-CN"/>
        </w:rPr>
      </w:pPr>
      <w:r>
        <w:rPr>
          <w:rFonts w:hint="eastAsia"/>
          <w:b w:val="0"/>
          <w:bCs/>
          <w:sz w:val="24"/>
          <w:szCs w:val="24"/>
          <w:lang w:eastAsia="zh-CN"/>
        </w:rPr>
        <w:t>附件一：</w:t>
      </w:r>
    </w:p>
    <w:p w14:paraId="0552792A">
      <w:pPr>
        <w:jc w:val="center"/>
        <w:rPr>
          <w:rFonts w:hint="eastAsia"/>
          <w:b/>
          <w:sz w:val="30"/>
          <w:szCs w:val="30"/>
        </w:rPr>
      </w:pPr>
      <w:r>
        <w:rPr>
          <w:rFonts w:hint="eastAsia"/>
          <w:b/>
          <w:sz w:val="44"/>
          <w:szCs w:val="44"/>
        </w:rPr>
        <w:t>供应商报名书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8"/>
        <w:gridCol w:w="1260"/>
        <w:gridCol w:w="2697"/>
        <w:gridCol w:w="1263"/>
        <w:gridCol w:w="2652"/>
      </w:tblGrid>
      <w:tr w14:paraId="6636C4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" w:hRule="atLeast"/>
        </w:trPr>
        <w:tc>
          <w:tcPr>
            <w:tcW w:w="1908" w:type="dxa"/>
            <w:gridSpan w:val="2"/>
            <w:noWrap w:val="0"/>
            <w:vAlign w:val="center"/>
          </w:tcPr>
          <w:p w14:paraId="3EF9D5DB">
            <w:pPr>
              <w:spacing w:line="36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项目名称</w:t>
            </w:r>
          </w:p>
        </w:tc>
        <w:tc>
          <w:tcPr>
            <w:tcW w:w="6612" w:type="dxa"/>
            <w:gridSpan w:val="3"/>
            <w:noWrap w:val="0"/>
            <w:vAlign w:val="center"/>
          </w:tcPr>
          <w:p w14:paraId="280A234B">
            <w:pPr>
              <w:spacing w:line="360" w:lineRule="auto"/>
              <w:rPr>
                <w:rFonts w:hint="eastAsia"/>
                <w:sz w:val="24"/>
              </w:rPr>
            </w:pPr>
          </w:p>
        </w:tc>
      </w:tr>
      <w:tr w14:paraId="679419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" w:hRule="atLeast"/>
        </w:trPr>
        <w:tc>
          <w:tcPr>
            <w:tcW w:w="1908" w:type="dxa"/>
            <w:gridSpan w:val="2"/>
            <w:noWrap w:val="0"/>
            <w:vAlign w:val="center"/>
          </w:tcPr>
          <w:p w14:paraId="11CD716C">
            <w:pPr>
              <w:spacing w:line="36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项目编号</w:t>
            </w:r>
          </w:p>
        </w:tc>
        <w:tc>
          <w:tcPr>
            <w:tcW w:w="6612" w:type="dxa"/>
            <w:gridSpan w:val="3"/>
            <w:noWrap w:val="0"/>
            <w:vAlign w:val="center"/>
          </w:tcPr>
          <w:p w14:paraId="484C5442">
            <w:pPr>
              <w:spacing w:line="360" w:lineRule="auto"/>
              <w:rPr>
                <w:rFonts w:hint="eastAsia"/>
                <w:sz w:val="24"/>
              </w:rPr>
            </w:pPr>
          </w:p>
        </w:tc>
      </w:tr>
      <w:tr w14:paraId="5B3DE1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6" w:hRule="atLeast"/>
        </w:trPr>
        <w:tc>
          <w:tcPr>
            <w:tcW w:w="648" w:type="dxa"/>
            <w:vMerge w:val="restart"/>
            <w:noWrap w:val="0"/>
            <w:textDirection w:val="tbRlV"/>
            <w:vAlign w:val="center"/>
          </w:tcPr>
          <w:p w14:paraId="3F2C89BC">
            <w:pPr>
              <w:spacing w:line="360" w:lineRule="auto"/>
              <w:ind w:left="113" w:right="113"/>
              <w:jc w:val="center"/>
              <w:rPr>
                <w:rFonts w:hint="eastAsia"/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供 应 商 简 况</w:t>
            </w:r>
          </w:p>
        </w:tc>
        <w:tc>
          <w:tcPr>
            <w:tcW w:w="1260" w:type="dxa"/>
            <w:noWrap w:val="0"/>
            <w:vAlign w:val="center"/>
          </w:tcPr>
          <w:p w14:paraId="60BC879A">
            <w:pPr>
              <w:spacing w:line="36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名  称</w:t>
            </w:r>
          </w:p>
        </w:tc>
        <w:tc>
          <w:tcPr>
            <w:tcW w:w="6612" w:type="dxa"/>
            <w:gridSpan w:val="3"/>
            <w:noWrap w:val="0"/>
            <w:vAlign w:val="center"/>
          </w:tcPr>
          <w:p w14:paraId="55A59651">
            <w:pPr>
              <w:spacing w:line="360" w:lineRule="auto"/>
              <w:rPr>
                <w:rFonts w:hint="eastAsia"/>
                <w:sz w:val="24"/>
              </w:rPr>
            </w:pPr>
          </w:p>
        </w:tc>
      </w:tr>
      <w:tr w14:paraId="071619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8" w:type="dxa"/>
            <w:vMerge w:val="continue"/>
            <w:noWrap w:val="0"/>
            <w:vAlign w:val="center"/>
          </w:tcPr>
          <w:p w14:paraId="630014A7">
            <w:pPr>
              <w:spacing w:line="360" w:lineRule="auto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260" w:type="dxa"/>
            <w:noWrap w:val="0"/>
            <w:vAlign w:val="center"/>
          </w:tcPr>
          <w:p w14:paraId="7D8783C0">
            <w:pPr>
              <w:spacing w:line="36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地  址</w:t>
            </w:r>
          </w:p>
        </w:tc>
        <w:tc>
          <w:tcPr>
            <w:tcW w:w="6612" w:type="dxa"/>
            <w:gridSpan w:val="3"/>
            <w:noWrap w:val="0"/>
            <w:vAlign w:val="center"/>
          </w:tcPr>
          <w:p w14:paraId="4E9DD385">
            <w:pPr>
              <w:spacing w:line="360" w:lineRule="auto"/>
              <w:rPr>
                <w:rFonts w:hint="eastAsia"/>
                <w:sz w:val="24"/>
              </w:rPr>
            </w:pPr>
          </w:p>
        </w:tc>
      </w:tr>
      <w:tr w14:paraId="3FD766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8" w:type="dxa"/>
            <w:vMerge w:val="continue"/>
            <w:noWrap w:val="0"/>
            <w:vAlign w:val="center"/>
          </w:tcPr>
          <w:p w14:paraId="632087FA">
            <w:pPr>
              <w:spacing w:line="360" w:lineRule="auto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260" w:type="dxa"/>
            <w:noWrap w:val="0"/>
            <w:vAlign w:val="center"/>
          </w:tcPr>
          <w:p w14:paraId="11D8AA7F">
            <w:pPr>
              <w:spacing w:line="36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经营范围</w:t>
            </w:r>
          </w:p>
        </w:tc>
        <w:tc>
          <w:tcPr>
            <w:tcW w:w="6612" w:type="dxa"/>
            <w:gridSpan w:val="3"/>
            <w:noWrap w:val="0"/>
            <w:vAlign w:val="center"/>
          </w:tcPr>
          <w:p w14:paraId="31B4F8D6">
            <w:pPr>
              <w:spacing w:line="360" w:lineRule="auto"/>
              <w:rPr>
                <w:rFonts w:hint="eastAsia"/>
                <w:sz w:val="24"/>
              </w:rPr>
            </w:pPr>
          </w:p>
        </w:tc>
      </w:tr>
      <w:tr w14:paraId="3C8D6E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</w:trPr>
        <w:tc>
          <w:tcPr>
            <w:tcW w:w="648" w:type="dxa"/>
            <w:vMerge w:val="continue"/>
            <w:noWrap w:val="0"/>
            <w:vAlign w:val="center"/>
          </w:tcPr>
          <w:p w14:paraId="1EBB918F">
            <w:pPr>
              <w:spacing w:line="360" w:lineRule="auto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260" w:type="dxa"/>
            <w:noWrap w:val="0"/>
            <w:vAlign w:val="center"/>
          </w:tcPr>
          <w:p w14:paraId="6505A40F">
            <w:pPr>
              <w:spacing w:line="360" w:lineRule="auto"/>
              <w:rPr>
                <w:rFonts w:hint="eastAsia"/>
                <w:spacing w:val="-20"/>
                <w:sz w:val="24"/>
              </w:rPr>
            </w:pPr>
            <w:r>
              <w:rPr>
                <w:rFonts w:hint="eastAsia"/>
                <w:spacing w:val="-20"/>
                <w:sz w:val="24"/>
              </w:rPr>
              <w:t>法定代表人</w:t>
            </w:r>
          </w:p>
        </w:tc>
        <w:tc>
          <w:tcPr>
            <w:tcW w:w="6612" w:type="dxa"/>
            <w:gridSpan w:val="3"/>
            <w:noWrap w:val="0"/>
            <w:vAlign w:val="center"/>
          </w:tcPr>
          <w:p w14:paraId="48C86199">
            <w:pPr>
              <w:spacing w:line="360" w:lineRule="auto"/>
              <w:rPr>
                <w:rFonts w:hint="eastAsia"/>
                <w:sz w:val="24"/>
              </w:rPr>
            </w:pPr>
          </w:p>
        </w:tc>
      </w:tr>
      <w:tr w14:paraId="79B165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9" w:hRule="atLeast"/>
        </w:trPr>
        <w:tc>
          <w:tcPr>
            <w:tcW w:w="648" w:type="dxa"/>
            <w:vMerge w:val="continue"/>
            <w:noWrap w:val="0"/>
            <w:vAlign w:val="center"/>
          </w:tcPr>
          <w:p w14:paraId="490FB353">
            <w:pPr>
              <w:spacing w:line="360" w:lineRule="auto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260" w:type="dxa"/>
            <w:noWrap w:val="0"/>
            <w:vAlign w:val="center"/>
          </w:tcPr>
          <w:p w14:paraId="5EACAD4B">
            <w:pPr>
              <w:spacing w:line="36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营业执照注册号</w:t>
            </w:r>
          </w:p>
        </w:tc>
        <w:tc>
          <w:tcPr>
            <w:tcW w:w="2697" w:type="dxa"/>
            <w:noWrap w:val="0"/>
            <w:vAlign w:val="center"/>
          </w:tcPr>
          <w:p w14:paraId="7ED2965A">
            <w:pPr>
              <w:spacing w:line="360" w:lineRule="auto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263" w:type="dxa"/>
            <w:noWrap w:val="0"/>
            <w:vAlign w:val="center"/>
          </w:tcPr>
          <w:p w14:paraId="328D7540">
            <w:pPr>
              <w:spacing w:line="360" w:lineRule="auto"/>
              <w:jc w:val="center"/>
              <w:rPr>
                <w:rFonts w:hint="eastAsia"/>
                <w:sz w:val="24"/>
              </w:rPr>
            </w:pPr>
          </w:p>
        </w:tc>
        <w:tc>
          <w:tcPr>
            <w:tcW w:w="2652" w:type="dxa"/>
            <w:noWrap w:val="0"/>
            <w:vAlign w:val="center"/>
          </w:tcPr>
          <w:p w14:paraId="5D13247A">
            <w:pPr>
              <w:spacing w:line="360" w:lineRule="auto"/>
              <w:jc w:val="center"/>
              <w:rPr>
                <w:rFonts w:hint="eastAsia"/>
                <w:sz w:val="24"/>
              </w:rPr>
            </w:pPr>
          </w:p>
        </w:tc>
      </w:tr>
      <w:tr w14:paraId="1A5048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" w:hRule="atLeast"/>
        </w:trPr>
        <w:tc>
          <w:tcPr>
            <w:tcW w:w="648" w:type="dxa"/>
            <w:vMerge w:val="continue"/>
            <w:noWrap w:val="0"/>
            <w:vAlign w:val="center"/>
          </w:tcPr>
          <w:p w14:paraId="2B3B1CEE">
            <w:pPr>
              <w:spacing w:line="360" w:lineRule="auto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260" w:type="dxa"/>
            <w:noWrap w:val="0"/>
            <w:vAlign w:val="center"/>
          </w:tcPr>
          <w:p w14:paraId="16885EFE">
            <w:pPr>
              <w:spacing w:line="360" w:lineRule="auto"/>
              <w:jc w:val="center"/>
              <w:rPr>
                <w:rFonts w:hint="eastAsia"/>
                <w:spacing w:val="-20"/>
                <w:sz w:val="24"/>
              </w:rPr>
            </w:pPr>
            <w:r>
              <w:rPr>
                <w:rFonts w:hint="eastAsia"/>
                <w:spacing w:val="-20"/>
                <w:sz w:val="24"/>
              </w:rPr>
              <w:t>项目联系人</w:t>
            </w:r>
          </w:p>
        </w:tc>
        <w:tc>
          <w:tcPr>
            <w:tcW w:w="2697" w:type="dxa"/>
            <w:noWrap w:val="0"/>
            <w:vAlign w:val="center"/>
          </w:tcPr>
          <w:p w14:paraId="4D3BBC92">
            <w:pPr>
              <w:spacing w:line="360" w:lineRule="auto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263" w:type="dxa"/>
            <w:noWrap w:val="0"/>
            <w:vAlign w:val="center"/>
          </w:tcPr>
          <w:p w14:paraId="4D2D586C">
            <w:pPr>
              <w:spacing w:line="360" w:lineRule="auto"/>
              <w:jc w:val="center"/>
              <w:rPr>
                <w:rFonts w:hint="eastAsia" w:eastAsia="宋体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联系电话</w:t>
            </w:r>
          </w:p>
        </w:tc>
        <w:tc>
          <w:tcPr>
            <w:tcW w:w="2652" w:type="dxa"/>
            <w:noWrap w:val="0"/>
            <w:vAlign w:val="center"/>
          </w:tcPr>
          <w:p w14:paraId="3B281E5B">
            <w:pPr>
              <w:spacing w:line="360" w:lineRule="auto"/>
              <w:jc w:val="center"/>
              <w:rPr>
                <w:rFonts w:hint="eastAsia"/>
                <w:sz w:val="24"/>
              </w:rPr>
            </w:pPr>
          </w:p>
        </w:tc>
      </w:tr>
      <w:tr w14:paraId="010136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6" w:hRule="atLeast"/>
        </w:trPr>
        <w:tc>
          <w:tcPr>
            <w:tcW w:w="648" w:type="dxa"/>
            <w:vMerge w:val="continue"/>
            <w:noWrap w:val="0"/>
            <w:vAlign w:val="center"/>
          </w:tcPr>
          <w:p w14:paraId="352848C3">
            <w:pPr>
              <w:spacing w:line="360" w:lineRule="auto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260" w:type="dxa"/>
            <w:noWrap w:val="0"/>
            <w:vAlign w:val="center"/>
          </w:tcPr>
          <w:p w14:paraId="3D64EF71">
            <w:pPr>
              <w:spacing w:line="36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电子邮箱</w:t>
            </w:r>
          </w:p>
        </w:tc>
        <w:tc>
          <w:tcPr>
            <w:tcW w:w="2697" w:type="dxa"/>
            <w:noWrap w:val="0"/>
            <w:vAlign w:val="center"/>
          </w:tcPr>
          <w:p w14:paraId="66115CCF">
            <w:pPr>
              <w:spacing w:line="360" w:lineRule="auto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263" w:type="dxa"/>
            <w:noWrap w:val="0"/>
            <w:vAlign w:val="center"/>
          </w:tcPr>
          <w:p w14:paraId="2C1F200A">
            <w:pPr>
              <w:spacing w:line="360" w:lineRule="auto"/>
              <w:jc w:val="center"/>
              <w:rPr>
                <w:rFonts w:hint="eastAsia"/>
                <w:sz w:val="24"/>
              </w:rPr>
            </w:pPr>
          </w:p>
        </w:tc>
        <w:tc>
          <w:tcPr>
            <w:tcW w:w="2652" w:type="dxa"/>
            <w:noWrap w:val="0"/>
            <w:vAlign w:val="center"/>
          </w:tcPr>
          <w:p w14:paraId="40ECAB4A">
            <w:pPr>
              <w:spacing w:line="360" w:lineRule="auto"/>
              <w:jc w:val="center"/>
              <w:rPr>
                <w:rFonts w:hint="eastAsia"/>
                <w:sz w:val="24"/>
              </w:rPr>
            </w:pPr>
          </w:p>
        </w:tc>
      </w:tr>
      <w:tr w14:paraId="6721A3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3" w:hRule="atLeast"/>
        </w:trPr>
        <w:tc>
          <w:tcPr>
            <w:tcW w:w="8520" w:type="dxa"/>
            <w:gridSpan w:val="5"/>
            <w:noWrap w:val="0"/>
            <w:vAlign w:val="top"/>
          </w:tcPr>
          <w:p w14:paraId="3326D648">
            <w:pPr>
              <w:rPr>
                <w:rFonts w:hint="eastAsia"/>
                <w:sz w:val="24"/>
              </w:rPr>
            </w:pPr>
          </w:p>
        </w:tc>
      </w:tr>
      <w:tr w14:paraId="6772E1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05" w:hRule="atLeast"/>
        </w:trPr>
        <w:tc>
          <w:tcPr>
            <w:tcW w:w="8520" w:type="dxa"/>
            <w:gridSpan w:val="5"/>
            <w:noWrap w:val="0"/>
            <w:vAlign w:val="center"/>
          </w:tcPr>
          <w:p w14:paraId="6D8D560E">
            <w:pPr>
              <w:rPr>
                <w:rFonts w:hint="eastAsia"/>
                <w:sz w:val="24"/>
              </w:rPr>
            </w:pPr>
          </w:p>
          <w:p w14:paraId="6A7A8253">
            <w:pPr>
              <w:ind w:firstLine="240" w:firstLineChars="10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本公司承诺，以上所填资料真实，否则，本公司自愿放弃投标（或中标）资格。</w:t>
            </w:r>
          </w:p>
          <w:p w14:paraId="7E17EFE6">
            <w:pPr>
              <w:rPr>
                <w:rFonts w:hint="eastAsia"/>
                <w:sz w:val="24"/>
              </w:rPr>
            </w:pPr>
          </w:p>
          <w:p w14:paraId="2DB37E66">
            <w:pPr>
              <w:rPr>
                <w:rFonts w:hint="eastAsia"/>
                <w:sz w:val="24"/>
              </w:rPr>
            </w:pPr>
          </w:p>
          <w:p w14:paraId="247B54CE">
            <w:pPr>
              <w:ind w:firstLine="4920" w:firstLineChars="205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供应商（盖章）</w:t>
            </w:r>
          </w:p>
          <w:p w14:paraId="0250BE4E">
            <w:pPr>
              <w:ind w:firstLine="4920" w:firstLineChars="2050"/>
              <w:rPr>
                <w:rFonts w:hint="eastAsia"/>
                <w:sz w:val="24"/>
              </w:rPr>
            </w:pPr>
          </w:p>
          <w:p w14:paraId="31E3437A">
            <w:pPr>
              <w:jc w:val="righ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              年  月  日</w:t>
            </w:r>
          </w:p>
          <w:p w14:paraId="6923E1F3">
            <w:pPr>
              <w:rPr>
                <w:rFonts w:hint="eastAsia"/>
                <w:sz w:val="24"/>
              </w:rPr>
            </w:pPr>
          </w:p>
        </w:tc>
      </w:tr>
    </w:tbl>
    <w:p w14:paraId="6D9D086C">
      <w:pPr>
        <w:spacing w:line="288" w:lineRule="auto"/>
        <w:ind w:right="560"/>
        <w:jc w:val="both"/>
        <w:rPr>
          <w:rFonts w:hint="eastAsia" w:eastAsiaTheme="minorEastAsia"/>
          <w:sz w:val="28"/>
          <w:szCs w:val="28"/>
          <w:lang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bookmarkStart w:id="0" w:name="_GoBack"/>
      <w:bookmarkEnd w:id="0"/>
    </w:p>
    <w:p w14:paraId="4413F0D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7493218"/>
    <w:rsid w:val="67493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2025-07-03T06:22:00Z</dcterms:created>
  <dc:creator>Lunch</dc:creator>
  <cp:lastModifiedBy>Lunch</cp:lastModifiedBy>
  <dcterms:modified xsi:type="dcterms:W3CDTF">2025-07-03T06:22:26Z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0A779100CCF540CEACC638E46D5F3AEC_11</vt:lpwstr>
  </property>
  <property fmtid="{D5CDD505-2E9C-101B-9397-08002B2CF9AE}" pid="4" name="KSOTemplateDocerSaveRecord">
    <vt:lpwstr>eyJoZGlkIjoiYTBmNTUwNDgzYjQ2NTc3MGY3ZWNiMTM2ZTg5NWExODEiLCJ1c2VySWQiOiIyNjY2Mzc4MzEifQ==</vt:lpwstr>
  </property>
</Properties>
</file>